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3579E" w14:textId="77777777" w:rsidR="001105C2" w:rsidRPr="00397592" w:rsidRDefault="001105C2" w:rsidP="003E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14:paraId="5F154946" w14:textId="77777777" w:rsidR="001105C2" w:rsidRPr="00397592" w:rsidRDefault="001105C2" w:rsidP="003E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14:paraId="4EA8EC74" w14:textId="77777777" w:rsidR="001105C2" w:rsidRPr="00397592" w:rsidRDefault="001105C2" w:rsidP="003E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14:paraId="4183F8CE" w14:textId="77777777" w:rsidR="001105C2" w:rsidRPr="00397592" w:rsidRDefault="001105C2" w:rsidP="003E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14:paraId="7EECC86E" w14:textId="77777777" w:rsidR="003E2269" w:rsidRPr="00397592" w:rsidRDefault="005502C8" w:rsidP="005502C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es-CO"/>
        </w:rPr>
      </w:pPr>
      <w:r w:rsidRPr="00397592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es-CO"/>
        </w:rPr>
        <w:t>REQUISITOS INSCRIPCIÓN DE ANTEPROYECTO POSTGRADOS CICA</w:t>
      </w:r>
    </w:p>
    <w:p w14:paraId="5CD21CBE" w14:textId="0CAFDCA9" w:rsidR="005502C8" w:rsidRPr="00397592" w:rsidRDefault="001105C2" w:rsidP="003E2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397592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val="es-CO"/>
        </w:rPr>
        <w:br/>
      </w:r>
      <w:r w:rsidR="005502C8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Para la inscripción de anteproyecto de Maestría se debe cumplir con los siguientes requisitos:</w:t>
      </w:r>
    </w:p>
    <w:p w14:paraId="51B0E54F" w14:textId="0A59DE18" w:rsidR="00397592" w:rsidRPr="00397592" w:rsidRDefault="00397592" w:rsidP="003E2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14:paraId="34AA02C1" w14:textId="747F43F4" w:rsidR="00397592" w:rsidRDefault="00397592" w:rsidP="003E2269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s-CO"/>
        </w:rPr>
      </w:pP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Nota: tener en cuenta que el proceso tiene una duración aproximadamente</w:t>
      </w:r>
      <w:r w:rsidR="00F14213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de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1 mes</w:t>
      </w:r>
      <w:r w:rsidR="00D032CA">
        <w:rPr>
          <w:rFonts w:ascii="Arial" w:eastAsia="Times New Roman" w:hAnsi="Arial" w:cs="Arial"/>
          <w:color w:val="222222"/>
          <w:sz w:val="24"/>
          <w:szCs w:val="24"/>
          <w:lang w:val="es-CO"/>
        </w:rPr>
        <w:t>,</w:t>
      </w:r>
      <w:r w:rsidR="00F14213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ya que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el Comité Evaluador tiene 15 días hábiles para revisar el documento según </w:t>
      </w:r>
      <w:r w:rsidRPr="00397592">
        <w:rPr>
          <w:rFonts w:ascii="Arial" w:hAnsi="Arial" w:cs="Arial"/>
          <w:lang w:val="es-CO"/>
        </w:rPr>
        <w:t>Artículo No</w:t>
      </w:r>
      <w:r w:rsidR="00F14213">
        <w:rPr>
          <w:rFonts w:ascii="Arial" w:hAnsi="Arial" w:cs="Arial"/>
          <w:lang w:val="es-CO"/>
        </w:rPr>
        <w:t>.</w:t>
      </w:r>
      <w:r w:rsidRPr="00397592">
        <w:rPr>
          <w:rFonts w:ascii="Arial" w:hAnsi="Arial" w:cs="Arial"/>
          <w:lang w:val="es-CO"/>
        </w:rPr>
        <w:t xml:space="preserve"> 81 del Estatuto de Postgrados</w:t>
      </w:r>
      <w:r w:rsidR="00F14213">
        <w:rPr>
          <w:rFonts w:ascii="Arial" w:hAnsi="Arial" w:cs="Arial"/>
          <w:lang w:val="es-CO"/>
        </w:rPr>
        <w:t>.</w:t>
      </w:r>
    </w:p>
    <w:p w14:paraId="1E6422C4" w14:textId="0296894E" w:rsidR="00F14213" w:rsidRDefault="00F14213" w:rsidP="003E2269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s-CO"/>
        </w:rPr>
      </w:pPr>
    </w:p>
    <w:p w14:paraId="03A100AE" w14:textId="77777777" w:rsidR="003E2269" w:rsidRPr="00397592" w:rsidRDefault="005502C8" w:rsidP="003E2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55CC"/>
          <w:sz w:val="24"/>
          <w:szCs w:val="24"/>
          <w:u w:val="single"/>
          <w:lang w:val="es-CO"/>
        </w:rPr>
      </w:pPr>
      <w:bookmarkStart w:id="0" w:name="_GoBack"/>
      <w:bookmarkEnd w:id="0"/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R</w:t>
      </w:r>
      <w:r w:rsidR="003E2269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emitir al correo </w:t>
      </w:r>
      <w:hyperlink r:id="rId6" w:history="1">
        <w:r w:rsidR="003E2269" w:rsidRPr="00397592">
          <w:rPr>
            <w:rStyle w:val="Hipervnculo"/>
            <w:rFonts w:ascii="Arial" w:eastAsia="Times New Roman" w:hAnsi="Arial" w:cs="Arial"/>
            <w:sz w:val="24"/>
            <w:szCs w:val="24"/>
            <w:lang w:val="es-CO"/>
          </w:rPr>
          <w:t>cicagrarias@udenar.edu.co</w:t>
        </w:r>
      </w:hyperlink>
      <w:r w:rsidR="003E2269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1 ejemplar del proyecto en el formato establecido, anexando los siguientes documentos:</w:t>
      </w:r>
    </w:p>
    <w:p w14:paraId="52A3BC59" w14:textId="77777777" w:rsidR="003E2269" w:rsidRPr="00397592" w:rsidRDefault="003E2269" w:rsidP="003E2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  <w:t>Oficio dirigido a Comité Curric</w:t>
      </w:r>
      <w:r w:rsidR="00842BC7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ular solicitando la inscripción,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nombramiento de jurados evaluadores</w:t>
      </w:r>
      <w:r w:rsidR="00842BC7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y fecha de socialización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, este oficio debe estar debidamente</w:t>
      </w:r>
      <w:r w:rsidR="0089232A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firmado por el asesor del proyecto 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y el estudiante.</w:t>
      </w:r>
    </w:p>
    <w:p w14:paraId="6E7D7174" w14:textId="773EAF15" w:rsidR="002C3FF5" w:rsidRPr="00397592" w:rsidRDefault="003E2269" w:rsidP="003E2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72C4" w:themeColor="accent5"/>
          <w:sz w:val="24"/>
          <w:szCs w:val="24"/>
          <w:lang w:val="es-CO"/>
        </w:rPr>
      </w:pP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</w:r>
      <w:r w:rsidR="0089232A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Recibo de inscripción de proyecto</w:t>
      </w:r>
      <w:r w:rsidR="00ED7860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. Este recibo lo puede generar en el siguiente link:</w:t>
      </w:r>
      <w:r w:rsidR="004F4404" w:rsidRPr="00397592">
        <w:rPr>
          <w:rFonts w:ascii="Arial" w:eastAsia="Times New Roman" w:hAnsi="Arial" w:cs="Arial"/>
          <w:color w:val="4472C4" w:themeColor="accent5"/>
          <w:sz w:val="24"/>
          <w:szCs w:val="24"/>
          <w:lang w:val="es-CO"/>
        </w:rPr>
        <w:t xml:space="preserve"> </w:t>
      </w:r>
      <w:hyperlink r:id="rId7" w:history="1">
        <w:r w:rsidR="00F345D4" w:rsidRPr="00896069">
          <w:rPr>
            <w:rStyle w:val="Hipervnculo"/>
            <w:rFonts w:ascii="Arial" w:eastAsia="Times New Roman" w:hAnsi="Arial" w:cs="Arial"/>
            <w:sz w:val="24"/>
            <w:szCs w:val="24"/>
            <w:lang w:val="es-CO"/>
          </w:rPr>
          <w:t>https://ci.udenar.edu.co:8082/recibos/</w:t>
        </w:r>
      </w:hyperlink>
      <w:r w:rsidR="00F345D4">
        <w:rPr>
          <w:rFonts w:ascii="Arial" w:eastAsia="Times New Roman" w:hAnsi="Arial" w:cs="Arial"/>
          <w:color w:val="4472C4" w:themeColor="accent5"/>
          <w:sz w:val="24"/>
          <w:szCs w:val="24"/>
          <w:lang w:val="es-CO"/>
        </w:rPr>
        <w:t xml:space="preserve"> </w:t>
      </w:r>
    </w:p>
    <w:p w14:paraId="5D766826" w14:textId="77777777" w:rsidR="004F4404" w:rsidRPr="00397592" w:rsidRDefault="004F4404" w:rsidP="003E2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14:paraId="22866122" w14:textId="77777777" w:rsidR="002C3FF5" w:rsidRPr="00397592" w:rsidRDefault="002C3FF5" w:rsidP="003E2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14:paraId="18491B56" w14:textId="58752139" w:rsidR="003E2269" w:rsidRPr="00397592" w:rsidRDefault="003E2269" w:rsidP="003E2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Paz y salvo financiero por concepto de matrícula. Este certificado lo deberá solicitar en el </w:t>
      </w:r>
      <w:r w:rsidR="00D032CA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correo (</w:t>
      </w:r>
      <w:hyperlink r:id="rId8" w:history="1">
        <w:r w:rsidR="005E6AFC" w:rsidRPr="00397592">
          <w:rPr>
            <w:rStyle w:val="Hipervnculo"/>
            <w:rFonts w:ascii="Arial" w:hAnsi="Arial" w:cs="Arial"/>
            <w:sz w:val="24"/>
            <w:szCs w:val="24"/>
            <w:lang w:val="es-CO"/>
          </w:rPr>
          <w:t>postgradosmatriculasviis@udenar.edu.co</w:t>
        </w:r>
      </w:hyperlink>
      <w:r w:rsidRPr="00397592">
        <w:rPr>
          <w:rFonts w:ascii="Arial" w:hAnsi="Arial" w:cs="Arial"/>
          <w:sz w:val="24"/>
          <w:szCs w:val="24"/>
          <w:lang w:val="es-CO"/>
        </w:rPr>
        <w:t>)</w:t>
      </w:r>
      <w:r w:rsidR="005E6AFC" w:rsidRPr="00397592">
        <w:rPr>
          <w:rFonts w:ascii="Arial" w:hAnsi="Arial" w:cs="Arial"/>
          <w:sz w:val="24"/>
          <w:szCs w:val="24"/>
          <w:lang w:val="es-CO"/>
        </w:rPr>
        <w:t xml:space="preserve"> 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con la compañera </w:t>
      </w:r>
      <w:r w:rsidR="0053751F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Alejandra </w:t>
      </w:r>
      <w:proofErr w:type="spellStart"/>
      <w:r w:rsidR="0053751F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Marmol</w:t>
      </w:r>
      <w:proofErr w:type="spellEnd"/>
      <w:r w:rsidR="005E6AFC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profesional de tesorería VIIS</w:t>
      </w:r>
      <w:r w:rsidR="007365C9">
        <w:rPr>
          <w:rFonts w:ascii="Arial" w:eastAsia="Times New Roman" w:hAnsi="Arial" w:cs="Arial"/>
          <w:color w:val="222222"/>
          <w:sz w:val="24"/>
          <w:szCs w:val="24"/>
          <w:lang w:val="es-CO"/>
        </w:rPr>
        <w:t>, anexando sus datos personales, postgrado y promoción.</w:t>
      </w:r>
    </w:p>
    <w:p w14:paraId="47AA7EBE" w14:textId="54046F7F" w:rsidR="000E1763" w:rsidRPr="00E6706F" w:rsidRDefault="003E2269" w:rsidP="000E17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</w:r>
      <w:r w:rsidR="002C29C3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Certificado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de matrícula. Este certificado lo deberá solicitar </w:t>
      </w:r>
      <w:r w:rsidR="002C29C3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a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correo (</w:t>
      </w:r>
      <w:hyperlink r:id="rId9" w:history="1">
        <w:r w:rsidR="001477E0" w:rsidRPr="00397592">
          <w:rPr>
            <w:rStyle w:val="Hipervnculo"/>
            <w:rFonts w:ascii="Arial" w:eastAsia="Times New Roman" w:hAnsi="Arial" w:cs="Arial"/>
            <w:sz w:val="24"/>
            <w:szCs w:val="24"/>
            <w:lang w:val="es-CO"/>
          </w:rPr>
          <w:t>asesoria7ocara@udenar.edu.co</w:t>
        </w:r>
      </w:hyperlink>
      <w:r w:rsidR="002C29C3" w:rsidRPr="00397592">
        <w:rPr>
          <w:rFonts w:ascii="Arial" w:eastAsia="Times New Roman" w:hAnsi="Arial" w:cs="Arial"/>
          <w:sz w:val="24"/>
          <w:szCs w:val="24"/>
          <w:u w:val="single"/>
          <w:lang w:val="es-CO"/>
        </w:rPr>
        <w:t>)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c</w:t>
      </w:r>
      <w:r w:rsidR="002C29C3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on la compañera </w:t>
      </w:r>
      <w:proofErr w:type="spellStart"/>
      <w:r w:rsidR="002C29C3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Miryam</w:t>
      </w:r>
      <w:proofErr w:type="spellEnd"/>
      <w:r w:rsidR="002C29C3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Lozano</w:t>
      </w:r>
      <w:r w:rsidR="00D032CA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, </w:t>
      </w:r>
      <w:r w:rsidR="002C29C3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profesional de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OCARA</w:t>
      </w:r>
      <w:r w:rsidR="00E6706F">
        <w:rPr>
          <w:rFonts w:ascii="Arial" w:eastAsia="Times New Roman" w:hAnsi="Arial" w:cs="Arial"/>
          <w:color w:val="222222"/>
          <w:sz w:val="24"/>
          <w:szCs w:val="24"/>
          <w:lang w:val="es-CO"/>
        </w:rPr>
        <w:t>,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</w:t>
      </w:r>
      <w:r w:rsidR="00E6706F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anexando sus datos personales, postgrado, promoción y </w:t>
      </w: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el recibo para constancia de matrícula debidamente pagado.</w:t>
      </w:r>
      <w:r w:rsidR="000E1763"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Este recibo lo puede generar en el siguiente link:</w:t>
      </w:r>
      <w:r w:rsidR="000E1763" w:rsidRPr="00397592">
        <w:rPr>
          <w:rFonts w:ascii="Arial" w:eastAsia="Times New Roman" w:hAnsi="Arial" w:cs="Arial"/>
          <w:color w:val="4472C4" w:themeColor="accent5"/>
          <w:sz w:val="24"/>
          <w:szCs w:val="24"/>
          <w:lang w:val="es-CO"/>
        </w:rPr>
        <w:t xml:space="preserve"> </w:t>
      </w:r>
      <w:hyperlink r:id="rId10" w:history="1">
        <w:r w:rsidR="00805D7D" w:rsidRPr="00896069">
          <w:rPr>
            <w:rStyle w:val="Hipervnculo"/>
            <w:rFonts w:ascii="Arial" w:eastAsia="Times New Roman" w:hAnsi="Arial" w:cs="Arial"/>
            <w:sz w:val="24"/>
            <w:szCs w:val="24"/>
            <w:lang w:val="es-CO"/>
          </w:rPr>
          <w:t>https://ci.udenar.edu.co:8082/recibos/</w:t>
        </w:r>
      </w:hyperlink>
    </w:p>
    <w:p w14:paraId="72CD2A51" w14:textId="77777777" w:rsidR="003E2269" w:rsidRPr="00397592" w:rsidRDefault="003E2269" w:rsidP="003E22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14:paraId="3D78C676" w14:textId="23C78E40" w:rsidR="00F82BC7" w:rsidRPr="00397592" w:rsidRDefault="003E2269" w:rsidP="004636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  <w:t xml:space="preserve">El anteproyecto debe adjuntarse en formato Word y los documentos anexos en un solo formato </w:t>
      </w:r>
      <w:proofErr w:type="spellStart"/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pdf</w:t>
      </w:r>
      <w:proofErr w:type="spellEnd"/>
      <w:r w:rsidRPr="00397592">
        <w:rPr>
          <w:rFonts w:ascii="Arial" w:eastAsia="Times New Roman" w:hAnsi="Arial" w:cs="Arial"/>
          <w:color w:val="222222"/>
          <w:sz w:val="24"/>
          <w:szCs w:val="24"/>
          <w:lang w:val="es-CO"/>
        </w:rPr>
        <w:t>.</w:t>
      </w:r>
    </w:p>
    <w:sectPr w:rsidR="00F82BC7" w:rsidRPr="0039759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D7502" w14:textId="77777777" w:rsidR="00EA7ABA" w:rsidRDefault="00EA7ABA" w:rsidP="00D42A62">
      <w:pPr>
        <w:spacing w:after="0" w:line="240" w:lineRule="auto"/>
      </w:pPr>
      <w:r>
        <w:separator/>
      </w:r>
    </w:p>
  </w:endnote>
  <w:endnote w:type="continuationSeparator" w:id="0">
    <w:p w14:paraId="6770B2A2" w14:textId="77777777" w:rsidR="00EA7ABA" w:rsidRDefault="00EA7ABA" w:rsidP="00D4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C8B4" w14:textId="77777777" w:rsidR="00D42A62" w:rsidRPr="00D42A62" w:rsidRDefault="00D42A62" w:rsidP="00D42A62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lang w:val="es-CO"/>
      </w:rPr>
    </w:pPr>
    <w:r w:rsidRPr="00D42A62">
      <w:rPr>
        <w:rFonts w:ascii="Times New Roman" w:eastAsia="Calibri" w:hAnsi="Times New Roman" w:cs="Times New Roman"/>
        <w:i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FBCF1B" wp14:editId="1144FA01">
              <wp:simplePos x="0" y="0"/>
              <wp:positionH relativeFrom="margin">
                <wp:posOffset>-41275</wp:posOffset>
              </wp:positionH>
              <wp:positionV relativeFrom="paragraph">
                <wp:posOffset>-377825</wp:posOffset>
              </wp:positionV>
              <wp:extent cx="4514850" cy="1404620"/>
              <wp:effectExtent l="0" t="0" r="0" b="5715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612F7" w14:textId="77777777" w:rsidR="00D42A62" w:rsidRPr="00D42A62" w:rsidRDefault="00D42A62" w:rsidP="00D42A62">
                          <w:pPr>
                            <w:spacing w:after="0"/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</w:pPr>
                          <w:r w:rsidRPr="00D42A62"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  <w:t>Sede Las Acacias – Carrera 33 No. 5-121 Bloque 5 – Oficina 208</w:t>
                          </w:r>
                        </w:p>
                        <w:p w14:paraId="7AC243D3" w14:textId="77777777" w:rsidR="00D42A62" w:rsidRPr="00D42A62" w:rsidRDefault="00D42A62" w:rsidP="00D42A62">
                          <w:pPr>
                            <w:spacing w:after="0"/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</w:pPr>
                          <w:r w:rsidRPr="00D42A62"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  <w:t>Teléfono 6027244309 Ext. 2395 – Línea gratuita 018000957071</w:t>
                          </w:r>
                        </w:p>
                        <w:p w14:paraId="09B0FB67" w14:textId="77777777" w:rsidR="00D42A62" w:rsidRPr="00D42A62" w:rsidRDefault="00D42A62" w:rsidP="00D42A62">
                          <w:pPr>
                            <w:spacing w:after="0"/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</w:pPr>
                          <w:r w:rsidRPr="00D42A62"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  <w:t xml:space="preserve">Correo electrónico: cicagrarias@udenar.edu.co– </w:t>
                          </w:r>
                          <w:hyperlink r:id="rId1" w:history="1">
                            <w:r w:rsidRPr="00D42A62">
                              <w:rPr>
                                <w:rStyle w:val="Hipervnculo"/>
                                <w:rFonts w:ascii="Red hat text" w:hAnsi="Red hat text"/>
                                <w:color w:val="009640"/>
                                <w:sz w:val="16"/>
                                <w:szCs w:val="16"/>
                                <w:lang w:val="es-CO"/>
                              </w:rPr>
                              <w:t>www.udenar.edu.co</w:t>
                            </w:r>
                          </w:hyperlink>
                        </w:p>
                        <w:p w14:paraId="65A95ABC" w14:textId="77777777" w:rsidR="00D42A62" w:rsidRPr="00D42A62" w:rsidRDefault="00D42A62" w:rsidP="00D42A62">
                          <w:pPr>
                            <w:spacing w:after="0"/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</w:pPr>
                          <w:r w:rsidRPr="00D42A62"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  <w:t>San Juan de Pasto – Nariño - Colombia</w:t>
                          </w:r>
                        </w:p>
                        <w:p w14:paraId="2D0AC09B" w14:textId="77777777" w:rsidR="00D42A62" w:rsidRPr="00D42A62" w:rsidRDefault="00D42A62" w:rsidP="00D42A62">
                          <w:pPr>
                            <w:spacing w:after="0"/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</w:pPr>
                          <w:r w:rsidRPr="00D42A62"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  <w:t xml:space="preserve">Institución de Educación Superior | vigilada por MINEDUCACIÓN </w:t>
                          </w:r>
                        </w:p>
                        <w:p w14:paraId="108BB9C7" w14:textId="77777777" w:rsidR="00D42A62" w:rsidRPr="00D42A62" w:rsidRDefault="00D42A62" w:rsidP="00D42A62">
                          <w:pPr>
                            <w:spacing w:after="0"/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</w:pPr>
                          <w:r w:rsidRPr="00D42A62"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  <w:t>Fundada mediante decreto 049 del 4 de noviembre de 1904</w:t>
                          </w:r>
                        </w:p>
                        <w:p w14:paraId="5B62B4FF" w14:textId="77777777" w:rsidR="00D42A62" w:rsidRPr="00397592" w:rsidRDefault="00D42A62" w:rsidP="00D42A62">
                          <w:pPr>
                            <w:spacing w:after="0"/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</w:pPr>
                          <w:r w:rsidRPr="00D42A62"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  <w:lang w:val="es-CO"/>
                            </w:rPr>
                            <w:t>Acreditada en Alta calidad Resolución No. 10567 de mayo23 de 2017 por MINEDUCACIÓN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2FBCF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25pt;margin-top:-29.75pt;width:35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" stroked="f">
              <v:textbox style="mso-fit-shape-to-text:t">
                <w:txbxContent>
                  <w:p w14:paraId="067612F7" w14:textId="77777777" w:rsidR="00D42A62" w:rsidRPr="00D42A62" w:rsidRDefault="00D42A62" w:rsidP="00D42A62">
                    <w:pPr>
                      <w:spacing w:after="0"/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</w:pPr>
                    <w:r w:rsidRPr="00D42A62"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  <w:t>Sede Las Acacias – Carrera 33 No. 5-121 Bloque 5 – Oficina 208</w:t>
                    </w:r>
                  </w:p>
                  <w:p w14:paraId="7AC243D3" w14:textId="77777777" w:rsidR="00D42A62" w:rsidRPr="00D42A62" w:rsidRDefault="00D42A62" w:rsidP="00D42A62">
                    <w:pPr>
                      <w:spacing w:after="0"/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</w:pPr>
                    <w:r w:rsidRPr="00D42A62"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  <w:t>Teléfono 6027244309 Ext. 2395 – Línea gratuita 018000957071</w:t>
                    </w:r>
                  </w:p>
                  <w:p w14:paraId="09B0FB67" w14:textId="77777777" w:rsidR="00D42A62" w:rsidRPr="00D42A62" w:rsidRDefault="00D42A62" w:rsidP="00D42A62">
                    <w:pPr>
                      <w:spacing w:after="0"/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</w:pPr>
                    <w:r w:rsidRPr="00D42A62"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  <w:t xml:space="preserve">Correo electrónico: cicagrarias@udenar.edu.co– </w:t>
                    </w:r>
                    <w:hyperlink r:id="rId2" w:history="1">
                      <w:r w:rsidRPr="00D42A62">
                        <w:rPr>
                          <w:rStyle w:val="Hipervnculo"/>
                          <w:rFonts w:ascii="Red hat text" w:hAnsi="Red hat text"/>
                          <w:color w:val="009640"/>
                          <w:sz w:val="16"/>
                          <w:szCs w:val="16"/>
                          <w:lang w:val="es-CO"/>
                        </w:rPr>
                        <w:t>www.udenar.edu.co</w:t>
                      </w:r>
                    </w:hyperlink>
                  </w:p>
                  <w:p w14:paraId="65A95ABC" w14:textId="77777777" w:rsidR="00D42A62" w:rsidRPr="00D42A62" w:rsidRDefault="00D42A62" w:rsidP="00D42A62">
                    <w:pPr>
                      <w:spacing w:after="0"/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</w:pPr>
                    <w:r w:rsidRPr="00D42A62"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  <w:t>San Juan de Pasto – Nariño - Colombia</w:t>
                    </w:r>
                  </w:p>
                  <w:p w14:paraId="2D0AC09B" w14:textId="77777777" w:rsidR="00D42A62" w:rsidRPr="00D42A62" w:rsidRDefault="00D42A62" w:rsidP="00D42A62">
                    <w:pPr>
                      <w:spacing w:after="0"/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</w:pPr>
                    <w:r w:rsidRPr="00D42A62"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  <w:t xml:space="preserve">Institución de Educación Superior | vigilada por MINEDUCACIÓN </w:t>
                    </w:r>
                  </w:p>
                  <w:p w14:paraId="108BB9C7" w14:textId="77777777" w:rsidR="00D42A62" w:rsidRPr="00D42A62" w:rsidRDefault="00D42A62" w:rsidP="00D42A62">
                    <w:pPr>
                      <w:spacing w:after="0"/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</w:pPr>
                    <w:r w:rsidRPr="00D42A62"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  <w:t>Fundada mediante decreto 049 del 4 de noviembre de 1904</w:t>
                    </w:r>
                  </w:p>
                  <w:p w14:paraId="5B62B4FF" w14:textId="77777777" w:rsidR="00D42A62" w:rsidRPr="00397592" w:rsidRDefault="00D42A62" w:rsidP="00D42A62">
                    <w:pPr>
                      <w:spacing w:after="0"/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</w:pPr>
                    <w:r w:rsidRPr="00D42A62">
                      <w:rPr>
                        <w:rFonts w:ascii="Red hat text" w:hAnsi="Red hat text"/>
                        <w:color w:val="009640"/>
                        <w:sz w:val="16"/>
                        <w:szCs w:val="16"/>
                        <w:lang w:val="es-CO"/>
                      </w:rPr>
                      <w:t>Acreditada en Alta calidad Resolución No. 10567 de mayo23 de 2017 por MINEDUCACIÓN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42A62">
      <w:rPr>
        <w:rFonts w:ascii="Calibri" w:eastAsia="Calibri" w:hAnsi="Calibri" w:cs="Times New Roman"/>
        <w:noProof/>
        <w:color w:val="F79646"/>
      </w:rPr>
      <w:drawing>
        <wp:anchor distT="0" distB="0" distL="114300" distR="114300" simplePos="0" relativeHeight="251663360" behindDoc="0" locked="0" layoutInCell="1" allowOverlap="1" wp14:anchorId="1E37BEE0" wp14:editId="5BA25EEE">
          <wp:simplePos x="0" y="0"/>
          <wp:positionH relativeFrom="column">
            <wp:posOffset>4744085</wp:posOffset>
          </wp:positionH>
          <wp:positionV relativeFrom="paragraph">
            <wp:posOffset>-310515</wp:posOffset>
          </wp:positionV>
          <wp:extent cx="1405890" cy="758190"/>
          <wp:effectExtent l="0" t="0" r="381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23" r="5748"/>
                  <a:stretch/>
                </pic:blipFill>
                <pic:spPr bwMode="auto">
                  <a:xfrm>
                    <a:off x="0" y="0"/>
                    <a:ext cx="140589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A62">
      <w:rPr>
        <w:rFonts w:ascii="Red hat text" w:eastAsia="Calibri" w:hAnsi="Red hat text" w:cs="Times New Roman"/>
        <w:noProof/>
        <w:color w:val="009640"/>
        <w:sz w:val="16"/>
        <w:szCs w:val="16"/>
      </w:rPr>
      <w:drawing>
        <wp:anchor distT="0" distB="0" distL="114300" distR="114300" simplePos="0" relativeHeight="251662336" behindDoc="1" locked="0" layoutInCell="1" allowOverlap="1" wp14:anchorId="7F20BC34" wp14:editId="25E11EBD">
          <wp:simplePos x="0" y="0"/>
          <wp:positionH relativeFrom="column">
            <wp:posOffset>5198745</wp:posOffset>
          </wp:positionH>
          <wp:positionV relativeFrom="paragraph">
            <wp:posOffset>311785</wp:posOffset>
          </wp:positionV>
          <wp:extent cx="952500" cy="133350"/>
          <wp:effectExtent l="0" t="0" r="0" b="0"/>
          <wp:wrapTight wrapText="bothSides">
            <wp:wrapPolygon edited="0">
              <wp:start x="0" y="0"/>
              <wp:lineTo x="0" y="15429"/>
              <wp:lineTo x="21168" y="15429"/>
              <wp:lineTo x="2073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A62">
      <w:rPr>
        <w:rFonts w:ascii="Calibri" w:eastAsia="Calibri" w:hAnsi="Calibri" w:cs="Times New Roman"/>
        <w:lang w:val="es-CO"/>
      </w:rPr>
      <w:t xml:space="preserve"> </w:t>
    </w:r>
  </w:p>
  <w:p w14:paraId="632696E0" w14:textId="77777777" w:rsidR="00D42A62" w:rsidRPr="00D42A62" w:rsidRDefault="00D42A62" w:rsidP="00D42A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1081E" w14:textId="77777777" w:rsidR="00EA7ABA" w:rsidRDefault="00EA7ABA" w:rsidP="00D42A62">
      <w:pPr>
        <w:spacing w:after="0" w:line="240" w:lineRule="auto"/>
      </w:pPr>
      <w:r>
        <w:separator/>
      </w:r>
    </w:p>
  </w:footnote>
  <w:footnote w:type="continuationSeparator" w:id="0">
    <w:p w14:paraId="74B82D45" w14:textId="77777777" w:rsidR="00EA7ABA" w:rsidRDefault="00EA7ABA" w:rsidP="00D4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D726C" w14:textId="77777777" w:rsidR="00D42A62" w:rsidRPr="00D42A62" w:rsidRDefault="00D42A62" w:rsidP="00D42A62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lang w:val="es-CO"/>
      </w:rPr>
    </w:pPr>
    <w:r w:rsidRPr="00D42A62">
      <w:rPr>
        <w:rFonts w:ascii="Times New Roman" w:eastAsia="Calibri" w:hAnsi="Times New Roman" w:cs="Times New Roman"/>
        <w:i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D45692" wp14:editId="290A1607">
              <wp:simplePos x="0" y="0"/>
              <wp:positionH relativeFrom="margin">
                <wp:posOffset>-1109345</wp:posOffset>
              </wp:positionH>
              <wp:positionV relativeFrom="paragraph">
                <wp:posOffset>-537845</wp:posOffset>
              </wp:positionV>
              <wp:extent cx="4381500" cy="1143000"/>
              <wp:effectExtent l="0" t="0" r="0" b="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4F846" w14:textId="77777777" w:rsidR="00D42A62" w:rsidRPr="001831A5" w:rsidRDefault="00D42A62" w:rsidP="00D42A62">
                          <w:pPr>
                            <w:spacing w:after="0"/>
                            <w:rPr>
                              <w:rFonts w:ascii="Red hat text" w:hAnsi="Red hat text"/>
                              <w:b/>
                              <w:color w:val="009640"/>
                              <w:sz w:val="24"/>
                              <w:szCs w:val="24"/>
                            </w:rPr>
                          </w:pPr>
                        </w:p>
                        <w:tbl>
                          <w:tblPr>
                            <w:tblStyle w:val="Tablaconcuadrcul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545"/>
                            <w:gridCol w:w="1701"/>
                            <w:gridCol w:w="3260"/>
                          </w:tblGrid>
                          <w:tr w:rsidR="00D42A62" w:rsidRPr="005D70F0" w14:paraId="09C830B7" w14:textId="77777777" w:rsidTr="00D42A62">
                            <w:trPr>
                              <w:trHeight w:val="1070"/>
                            </w:trPr>
                            <w:tc>
                              <w:tcPr>
                                <w:tcW w:w="1545" w:type="dxa"/>
                                <w:tcBorders>
                                  <w:top w:val="single" w:sz="12" w:space="0" w:color="FFFFFF"/>
                                  <w:left w:val="single" w:sz="12" w:space="0" w:color="FFFFFF"/>
                                  <w:bottom w:val="single" w:sz="12" w:space="0" w:color="FFFFFF"/>
                                  <w:right w:val="single" w:sz="12" w:space="0" w:color="009640"/>
                                </w:tcBorders>
                              </w:tcPr>
                              <w:p w14:paraId="6495776F" w14:textId="77777777" w:rsidR="00D42A62" w:rsidRDefault="00D42A62" w:rsidP="001831A5">
                                <w:pPr>
                                  <w:rPr>
                                    <w:rFonts w:ascii="Red hat text" w:hAnsi="Red hat text"/>
                                    <w:b/>
                                    <w:color w:val="009640"/>
                                    <w:sz w:val="24"/>
                                    <w:szCs w:val="24"/>
                                  </w:rPr>
                                </w:pPr>
                                <w:r w:rsidRPr="00BE0C2F">
                                  <w:rPr>
                                    <w:rFonts w:ascii="Red hat text" w:hAnsi="Red hat text"/>
                                    <w:b/>
                                    <w:noProof/>
                                    <w:color w:val="009640"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F6FA9D5" wp14:editId="29D3451F">
                                      <wp:extent cx="821524" cy="738884"/>
                                      <wp:effectExtent l="0" t="0" r="0" b="4445"/>
                                      <wp:docPr id="1" name="object 3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2" name="object 32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21524" cy="7388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top w:val="single" w:sz="12" w:space="0" w:color="FFFFFF"/>
                                  <w:left w:val="single" w:sz="12" w:space="0" w:color="009640"/>
                                  <w:bottom w:val="single" w:sz="12" w:space="0" w:color="FFFFFF"/>
                                  <w:right w:val="single" w:sz="12" w:space="0" w:color="009640"/>
                                </w:tcBorders>
                              </w:tcPr>
                              <w:p w14:paraId="5513CDA4" w14:textId="77777777" w:rsidR="00D42A62" w:rsidRDefault="00D42A62" w:rsidP="001831A5">
                                <w:pPr>
                                  <w:rPr>
                                    <w:rFonts w:ascii="Red hat text" w:hAnsi="Red hat text"/>
                                    <w:b/>
                                    <w:color w:val="009640"/>
                                    <w:sz w:val="24"/>
                                    <w:szCs w:val="24"/>
                                  </w:rPr>
                                </w:pPr>
                                <w:r w:rsidRPr="00BE0C2F">
                                  <w:rPr>
                                    <w:rFonts w:ascii="Red hat text" w:hAnsi="Red hat text"/>
                                    <w:b/>
                                    <w:noProof/>
                                    <w:color w:val="009640"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90F7521" wp14:editId="510D35AC">
                                      <wp:extent cx="936650" cy="734371"/>
                                      <wp:effectExtent l="0" t="0" r="0" b="8890"/>
                                      <wp:docPr id="2" name="object 3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object 35"/>
                                              <pic:cNvPicPr/>
                                            </pic:nvPicPr>
                                            <pic:blipFill>
                                              <a:blip r:embed="rId2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6650" cy="7343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  <w:tcBorders>
                                  <w:top w:val="single" w:sz="12" w:space="0" w:color="FFFFFF"/>
                                  <w:left w:val="single" w:sz="12" w:space="0" w:color="009640"/>
                                  <w:bottom w:val="single" w:sz="12" w:space="0" w:color="FFFFFF"/>
                                  <w:right w:val="single" w:sz="12" w:space="0" w:color="FFFFFF"/>
                                </w:tcBorders>
                              </w:tcPr>
                              <w:p w14:paraId="73C4F121" w14:textId="77777777" w:rsidR="00D42A62" w:rsidRDefault="00D42A62" w:rsidP="000608B5">
                                <w:pPr>
                                  <w:rPr>
                                    <w:rFonts w:ascii="Red hat text" w:hAnsi="Red hat text"/>
                                    <w:b/>
                                    <w:color w:val="00964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563760C" w14:textId="77777777" w:rsidR="00D42A62" w:rsidRPr="000608B5" w:rsidRDefault="00D42A62" w:rsidP="000608B5">
                                <w:pPr>
                                  <w:rPr>
                                    <w:rFonts w:ascii="Red hat text" w:hAnsi="Red hat text"/>
                                    <w:b/>
                                    <w:color w:val="009640"/>
                                    <w:sz w:val="16"/>
                                    <w:szCs w:val="16"/>
                                  </w:rPr>
                                </w:pPr>
                                <w:r w:rsidRPr="000608B5">
                                  <w:rPr>
                                    <w:rFonts w:ascii="Red hat text" w:hAnsi="Red hat text"/>
                                    <w:b/>
                                    <w:color w:val="009640"/>
                                    <w:sz w:val="16"/>
                                    <w:szCs w:val="16"/>
                                  </w:rPr>
                                  <w:t xml:space="preserve">Centro de Investigaciones y Estudios </w:t>
                                </w:r>
                              </w:p>
                              <w:p w14:paraId="33B49C54" w14:textId="77777777" w:rsidR="00D42A62" w:rsidRPr="000608B5" w:rsidRDefault="00D42A62" w:rsidP="000608B5">
                                <w:pPr>
                                  <w:rPr>
                                    <w:rFonts w:ascii="Red hat text" w:hAnsi="Red hat text"/>
                                    <w:color w:val="009640"/>
                                    <w:sz w:val="16"/>
                                    <w:szCs w:val="16"/>
                                  </w:rPr>
                                </w:pPr>
                                <w:r w:rsidRPr="000608B5">
                                  <w:rPr>
                                    <w:rFonts w:ascii="Red hat text" w:hAnsi="Red hat text"/>
                                    <w:b/>
                                    <w:color w:val="009640"/>
                                    <w:sz w:val="16"/>
                                    <w:szCs w:val="16"/>
                                  </w:rPr>
                                  <w:t>De Postgrado en Ciencias Agrarias</w:t>
                                </w:r>
                                <w:r w:rsidRPr="000608B5">
                                  <w:rPr>
                                    <w:rFonts w:ascii="Red hat text" w:hAnsi="Red hat text"/>
                                    <w:color w:val="00964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32DE008F" w14:textId="77777777" w:rsidR="00D42A62" w:rsidRDefault="00D42A62" w:rsidP="000C10F3">
                                <w:pPr>
                                  <w:rPr>
                                    <w:rFonts w:ascii="Red hat text" w:hAnsi="Red hat text"/>
                                    <w:b/>
                                    <w:color w:val="009640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600189E3" w14:textId="77777777" w:rsidR="00D42A62" w:rsidRPr="00397592" w:rsidRDefault="00D42A62" w:rsidP="00D42A62">
                          <w:pPr>
                            <w:spacing w:after="0"/>
                            <w:rPr>
                              <w:rFonts w:ascii="Red hat text" w:hAnsi="Red hat text"/>
                              <w:b/>
                              <w:color w:val="009640"/>
                              <w:sz w:val="24"/>
                              <w:szCs w:val="24"/>
                              <w:lang w:val="es-CO"/>
                            </w:rPr>
                          </w:pPr>
                        </w:p>
                        <w:p w14:paraId="3613A627" w14:textId="77777777" w:rsidR="00D42A62" w:rsidRPr="00397592" w:rsidRDefault="00D42A62" w:rsidP="00D42A62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456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7.35pt;margin-top:-42.35pt;width:34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" stroked="f">
              <v:textbox>
                <w:txbxContent>
                  <w:p w14:paraId="4864F846" w14:textId="77777777" w:rsidR="00D42A62" w:rsidRPr="001831A5" w:rsidRDefault="00D42A62" w:rsidP="00D42A62">
                    <w:pPr>
                      <w:spacing w:after="0"/>
                      <w:rPr>
                        <w:rFonts w:ascii="Red hat text" w:hAnsi="Red hat text"/>
                        <w:b/>
                        <w:color w:val="009640"/>
                        <w:sz w:val="24"/>
                        <w:szCs w:val="24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545"/>
                      <w:gridCol w:w="1701"/>
                      <w:gridCol w:w="3260"/>
                    </w:tblGrid>
                    <w:tr w:rsidR="00D42A62" w:rsidRPr="005D70F0" w14:paraId="09C830B7" w14:textId="77777777" w:rsidTr="00D42A62">
                      <w:trPr>
                        <w:trHeight w:val="1070"/>
                      </w:trPr>
                      <w:tc>
                        <w:tcPr>
                          <w:tcW w:w="1545" w:type="dxa"/>
                          <w:tcBorders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009640"/>
                          </w:tcBorders>
                        </w:tcPr>
                        <w:p w14:paraId="6495776F" w14:textId="77777777" w:rsidR="00D42A62" w:rsidRDefault="00D42A62" w:rsidP="001831A5">
                          <w:pPr>
                            <w:rPr>
                              <w:rFonts w:ascii="Red hat text" w:hAnsi="Red hat text"/>
                              <w:b/>
                              <w:color w:val="009640"/>
                              <w:sz w:val="24"/>
                              <w:szCs w:val="24"/>
                            </w:rPr>
                          </w:pPr>
                          <w:r w:rsidRPr="00BE0C2F">
                            <w:rPr>
                              <w:rFonts w:ascii="Red hat text" w:hAnsi="Red hat text"/>
                              <w:b/>
                              <w:noProof/>
                              <w:color w:val="009640"/>
                              <w:sz w:val="24"/>
                              <w:szCs w:val="24"/>
                            </w:rPr>
                            <w:drawing>
                              <wp:inline distT="0" distB="0" distL="0" distR="0" wp14:anchorId="6F6FA9D5" wp14:editId="29D3451F">
                                <wp:extent cx="821524" cy="738884"/>
                                <wp:effectExtent l="0" t="0" r="0" b="4445"/>
                                <wp:docPr id="1" name="object 3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object 32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1524" cy="7388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12" w:space="0" w:color="FFFFFF"/>
                            <w:left w:val="single" w:sz="12" w:space="0" w:color="009640"/>
                            <w:bottom w:val="single" w:sz="12" w:space="0" w:color="FFFFFF"/>
                            <w:right w:val="single" w:sz="12" w:space="0" w:color="009640"/>
                          </w:tcBorders>
                        </w:tcPr>
                        <w:p w14:paraId="5513CDA4" w14:textId="77777777" w:rsidR="00D42A62" w:rsidRDefault="00D42A62" w:rsidP="001831A5">
                          <w:pPr>
                            <w:rPr>
                              <w:rFonts w:ascii="Red hat text" w:hAnsi="Red hat text"/>
                              <w:b/>
                              <w:color w:val="009640"/>
                              <w:sz w:val="24"/>
                              <w:szCs w:val="24"/>
                            </w:rPr>
                          </w:pPr>
                          <w:r w:rsidRPr="00BE0C2F">
                            <w:rPr>
                              <w:rFonts w:ascii="Red hat text" w:hAnsi="Red hat text"/>
                              <w:b/>
                              <w:noProof/>
                              <w:color w:val="009640"/>
                              <w:sz w:val="24"/>
                              <w:szCs w:val="24"/>
                            </w:rPr>
                            <w:drawing>
                              <wp:inline distT="0" distB="0" distL="0" distR="0" wp14:anchorId="290F7521" wp14:editId="510D35AC">
                                <wp:extent cx="936650" cy="734371"/>
                                <wp:effectExtent l="0" t="0" r="0" b="8890"/>
                                <wp:docPr id="2" name="object 3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object 35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6650" cy="7343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0" w:type="dxa"/>
                          <w:tcBorders>
                            <w:top w:val="single" w:sz="12" w:space="0" w:color="FFFFFF"/>
                            <w:left w:val="single" w:sz="12" w:space="0" w:color="009640"/>
                            <w:bottom w:val="single" w:sz="12" w:space="0" w:color="FFFFFF"/>
                            <w:right w:val="single" w:sz="12" w:space="0" w:color="FFFFFF"/>
                          </w:tcBorders>
                        </w:tcPr>
                        <w:p w14:paraId="73C4F121" w14:textId="77777777" w:rsidR="00D42A62" w:rsidRDefault="00D42A62" w:rsidP="000608B5">
                          <w:pPr>
                            <w:rPr>
                              <w:rFonts w:ascii="Red hat text" w:hAnsi="Red hat text"/>
                              <w:b/>
                              <w:color w:val="009640"/>
                              <w:sz w:val="24"/>
                              <w:szCs w:val="24"/>
                            </w:rPr>
                          </w:pPr>
                        </w:p>
                        <w:p w14:paraId="6563760C" w14:textId="77777777" w:rsidR="00D42A62" w:rsidRPr="000608B5" w:rsidRDefault="00D42A62" w:rsidP="000608B5">
                          <w:pPr>
                            <w:rPr>
                              <w:rFonts w:ascii="Red hat text" w:hAnsi="Red hat text"/>
                              <w:b/>
                              <w:color w:val="009640"/>
                              <w:sz w:val="16"/>
                              <w:szCs w:val="16"/>
                            </w:rPr>
                          </w:pPr>
                          <w:r w:rsidRPr="000608B5">
                            <w:rPr>
                              <w:rFonts w:ascii="Red hat text" w:hAnsi="Red hat text"/>
                              <w:b/>
                              <w:color w:val="009640"/>
                              <w:sz w:val="16"/>
                              <w:szCs w:val="16"/>
                            </w:rPr>
                            <w:t xml:space="preserve">Centro de Investigaciones y Estudios </w:t>
                          </w:r>
                        </w:p>
                        <w:p w14:paraId="33B49C54" w14:textId="77777777" w:rsidR="00D42A62" w:rsidRPr="000608B5" w:rsidRDefault="00D42A62" w:rsidP="000608B5">
                          <w:pPr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</w:rPr>
                          </w:pPr>
                          <w:r w:rsidRPr="000608B5">
                            <w:rPr>
                              <w:rFonts w:ascii="Red hat text" w:hAnsi="Red hat text"/>
                              <w:b/>
                              <w:color w:val="009640"/>
                              <w:sz w:val="16"/>
                              <w:szCs w:val="16"/>
                            </w:rPr>
                            <w:t>De Postgrado en Ciencias Agrarias</w:t>
                          </w:r>
                          <w:r w:rsidRPr="000608B5">
                            <w:rPr>
                              <w:rFonts w:ascii="Red hat text" w:hAnsi="Red hat text"/>
                              <w:color w:val="0096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2DE008F" w14:textId="77777777" w:rsidR="00D42A62" w:rsidRDefault="00D42A62" w:rsidP="000C10F3">
                          <w:pPr>
                            <w:rPr>
                              <w:rFonts w:ascii="Red hat text" w:hAnsi="Red hat text"/>
                              <w:b/>
                              <w:color w:val="009640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14:paraId="600189E3" w14:textId="77777777" w:rsidR="00D42A62" w:rsidRPr="00397592" w:rsidRDefault="00D42A62" w:rsidP="00D42A62">
                    <w:pPr>
                      <w:spacing w:after="0"/>
                      <w:rPr>
                        <w:rFonts w:ascii="Red hat text" w:hAnsi="Red hat text"/>
                        <w:b/>
                        <w:color w:val="009640"/>
                        <w:sz w:val="24"/>
                        <w:szCs w:val="24"/>
                        <w:lang w:val="es-CO"/>
                      </w:rPr>
                    </w:pPr>
                  </w:p>
                  <w:p w14:paraId="3613A627" w14:textId="77777777" w:rsidR="00D42A62" w:rsidRPr="00397592" w:rsidRDefault="00D42A62" w:rsidP="00D42A62">
                    <w:pPr>
                      <w:rPr>
                        <w:lang w:val="es-C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02B4538" w14:textId="77777777" w:rsidR="00D42A62" w:rsidRDefault="00D42A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69"/>
    <w:rsid w:val="0002332D"/>
    <w:rsid w:val="00051185"/>
    <w:rsid w:val="000E1763"/>
    <w:rsid w:val="001105C2"/>
    <w:rsid w:val="00114EC5"/>
    <w:rsid w:val="001477E0"/>
    <w:rsid w:val="002A4277"/>
    <w:rsid w:val="002C29C3"/>
    <w:rsid w:val="002C3FF5"/>
    <w:rsid w:val="00361413"/>
    <w:rsid w:val="00397592"/>
    <w:rsid w:val="003D4F43"/>
    <w:rsid w:val="003E2269"/>
    <w:rsid w:val="00411538"/>
    <w:rsid w:val="00431C4D"/>
    <w:rsid w:val="004636AF"/>
    <w:rsid w:val="004F4404"/>
    <w:rsid w:val="0053751F"/>
    <w:rsid w:val="005502C8"/>
    <w:rsid w:val="00595403"/>
    <w:rsid w:val="005D70F0"/>
    <w:rsid w:val="005E6AFC"/>
    <w:rsid w:val="005E76E2"/>
    <w:rsid w:val="006E0352"/>
    <w:rsid w:val="0073010F"/>
    <w:rsid w:val="007365C9"/>
    <w:rsid w:val="007845A8"/>
    <w:rsid w:val="007D1111"/>
    <w:rsid w:val="00804958"/>
    <w:rsid w:val="00805D7D"/>
    <w:rsid w:val="00842BC7"/>
    <w:rsid w:val="0089232A"/>
    <w:rsid w:val="00972182"/>
    <w:rsid w:val="009B1026"/>
    <w:rsid w:val="00B34D16"/>
    <w:rsid w:val="00B77218"/>
    <w:rsid w:val="00C35071"/>
    <w:rsid w:val="00C5652C"/>
    <w:rsid w:val="00D032CA"/>
    <w:rsid w:val="00D42A62"/>
    <w:rsid w:val="00E6706F"/>
    <w:rsid w:val="00EA7ABA"/>
    <w:rsid w:val="00ED07F6"/>
    <w:rsid w:val="00ED7860"/>
    <w:rsid w:val="00F14213"/>
    <w:rsid w:val="00F345D4"/>
    <w:rsid w:val="00F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C931D"/>
  <w15:chartTrackingRefBased/>
  <w15:docId w15:val="{FC7DF270-4B0F-4A7D-A9E6-7B7563B0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3E2269"/>
  </w:style>
  <w:style w:type="character" w:styleId="Hipervnculo">
    <w:name w:val="Hyperlink"/>
    <w:basedOn w:val="Fuentedeprrafopredeter"/>
    <w:uiPriority w:val="99"/>
    <w:unhideWhenUsed/>
    <w:rsid w:val="003E22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42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A62"/>
  </w:style>
  <w:style w:type="paragraph" w:styleId="Piedepgina">
    <w:name w:val="footer"/>
    <w:basedOn w:val="Normal"/>
    <w:link w:val="PiedepginaCar"/>
    <w:uiPriority w:val="99"/>
    <w:unhideWhenUsed/>
    <w:rsid w:val="00D42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A62"/>
  </w:style>
  <w:style w:type="table" w:styleId="Tablaconcuadrcula">
    <w:name w:val="Table Grid"/>
    <w:basedOn w:val="Tablanormal"/>
    <w:uiPriority w:val="59"/>
    <w:rsid w:val="00D42A6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4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gradosmatriculasviis@udenar.edu.c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i.udenar.edu.co:8082/recibos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cagrarias@udenar.edu.c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i.udenar.edu.co:8082/recibo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sesoria7ocara@udenar.edu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denar.edu.co" TargetMode="External"/><Relationship Id="rId1" Type="http://schemas.openxmlformats.org/officeDocument/2006/relationships/hyperlink" Target="http://www.udenar.edu.co" TargetMode="External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</dc:creator>
  <cp:keywords/>
  <dc:description/>
  <cp:lastModifiedBy>maria alejandra ruano leyton</cp:lastModifiedBy>
  <cp:revision>29</cp:revision>
  <dcterms:created xsi:type="dcterms:W3CDTF">2021-08-23T20:37:00Z</dcterms:created>
  <dcterms:modified xsi:type="dcterms:W3CDTF">2025-01-16T21:56:00Z</dcterms:modified>
</cp:coreProperties>
</file>